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7064EE" w:rsidRDefault="00652E22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7064EE" w:rsidRDefault="00652E22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7064EE" w:rsidRDefault="00652E22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7064EE" w:rsidRDefault="00652E22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7064E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</w:p>
    <w:p w:rsidR="00444840" w:rsidRPr="007064EE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44840" w:rsidRPr="007064EE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44840" w:rsidRPr="007064EE" w:rsidRDefault="00444840" w:rsidP="00C13473">
      <w:pPr>
        <w:tabs>
          <w:tab w:val="left" w:pos="3492"/>
        </w:tabs>
        <w:spacing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064EE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444840" w:rsidRPr="007064EE" w:rsidRDefault="00444840" w:rsidP="00C13473">
      <w:pPr>
        <w:tabs>
          <w:tab w:val="left" w:pos="349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444840" w:rsidRPr="007064EE" w:rsidRDefault="00444840" w:rsidP="00C13473">
      <w:pPr>
        <w:tabs>
          <w:tab w:val="left" w:pos="349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064EE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E41D7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064EE">
        <w:rPr>
          <w:rFonts w:ascii="Times New Roman" w:hAnsi="Times New Roman" w:cs="Times New Roman"/>
          <w:sz w:val="28"/>
          <w:szCs w:val="28"/>
          <w:lang w:val="kk-KZ"/>
        </w:rPr>
        <w:t xml:space="preserve"> хаттама «</w:t>
      </w:r>
      <w:r w:rsidR="00E41D7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7064E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064EE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064EE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7064E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41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064EE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44840" w:rsidRPr="007064EE" w:rsidRDefault="00444840" w:rsidP="00C13473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 w:rsidRPr="007064EE"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444840" w:rsidRPr="007064EE" w:rsidRDefault="00444840" w:rsidP="00C13473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44840" w:rsidRPr="007064EE" w:rsidRDefault="00444840" w:rsidP="00C13473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44840" w:rsidRPr="00C13473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C13473" w:rsidRDefault="00652E22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C13473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7064EE">
        <w:rPr>
          <w:rFonts w:ascii="Times New Roman" w:hAnsi="Times New Roman" w:cs="Times New Roman"/>
          <w:b/>
          <w:sz w:val="28"/>
          <w:szCs w:val="28"/>
          <w:lang w:val="kk-KZ"/>
        </w:rPr>
        <w:t>«ПЕДАГОГТІҢ КӘСІБИ ӨЗІН-ӨЗІ ТАНУЫ ЖӘНЕ ДАМУЫ»</w:t>
      </w:r>
    </w:p>
    <w:p w:rsidR="00652E22" w:rsidRPr="00C13473" w:rsidRDefault="00652E22" w:rsidP="00C1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44840" w:rsidRPr="007064EE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ПӘНІНЕН  </w:t>
      </w:r>
      <w:r w:rsidRPr="007064EE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52E22" w:rsidRPr="007064EE" w:rsidRDefault="00652E22" w:rsidP="00C1347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64EE">
        <w:rPr>
          <w:rFonts w:ascii="Times New Roman" w:eastAsia="Calibri" w:hAnsi="Times New Roman" w:cs="Times New Roman"/>
          <w:sz w:val="28"/>
          <w:szCs w:val="28"/>
          <w:lang w:val="kk-KZ"/>
        </w:rPr>
        <w:t>КРЕДИТ САНЫ - 3</w:t>
      </w: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7064EE">
        <w:rPr>
          <w:rFonts w:ascii="Times New Roman" w:eastAsia="Calibri" w:hAnsi="Times New Roman" w:cs="Times New Roman"/>
          <w:sz w:val="28"/>
          <w:szCs w:val="28"/>
          <w:lang w:val="kk-KZ"/>
        </w:rPr>
        <w:t>КУРС - 4</w:t>
      </w:r>
      <w:r w:rsidRPr="007064EE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64E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Құрастырған:  аға оқытушы</w:t>
      </w:r>
      <w:r w:rsidR="00E41D7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Әрінова Б</w:t>
      </w:r>
      <w:r w:rsidRPr="007064E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.А.</w:t>
      </w: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652E22" w:rsidRPr="007064EE" w:rsidRDefault="00652E22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Алматы, 202</w:t>
      </w:r>
      <w:r w:rsidR="00E41D7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1</w:t>
      </w:r>
    </w:p>
    <w:p w:rsidR="003C0A9E" w:rsidRPr="007064EE" w:rsidRDefault="003C0A9E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3C0A9E" w:rsidRPr="007064EE" w:rsidRDefault="003C0A9E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3C0A9E" w:rsidRPr="007064EE" w:rsidRDefault="003C0A9E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444840" w:rsidRPr="007064EE" w:rsidRDefault="00444840" w:rsidP="00C13473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6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«Педагогтің кәсіби өзін-өзі тануы және дамуы» </w:t>
      </w: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пәнінен  </w:t>
      </w:r>
      <w:r w:rsidRPr="007064EE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қорытынды   емтихан  </w:t>
      </w: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202</w:t>
      </w:r>
      <w:r w:rsidR="00E41D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E41D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bookmarkStart w:id="12" w:name="_GoBack"/>
      <w:bookmarkEnd w:id="12"/>
      <w:r w:rsidRPr="007064E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 курс студенттеріне арналған</w:t>
      </w:r>
    </w:p>
    <w:p w:rsidR="00444840" w:rsidRPr="007064EE" w:rsidRDefault="00444840" w:rsidP="00C1347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44840" w:rsidRPr="007064EE" w:rsidRDefault="00444840" w:rsidP="00C13473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  <w:lang w:val="kk-KZ" w:eastAsia="en-US"/>
        </w:rPr>
      </w:pPr>
      <w:r w:rsidRPr="007064EE">
        <w:rPr>
          <w:b/>
          <w:color w:val="auto"/>
          <w:sz w:val="28"/>
          <w:szCs w:val="28"/>
          <w:lang w:val="kk-KZ"/>
        </w:rPr>
        <w:t>Емтихан сұрақтарына берілетін тақырыптар  мен сұрақтар тізімі</w:t>
      </w:r>
      <w:r w:rsidRPr="007064EE">
        <w:rPr>
          <w:rStyle w:val="20"/>
          <w:color w:val="auto"/>
          <w:sz w:val="28"/>
          <w:szCs w:val="28"/>
          <w:lang w:val="kk-KZ" w:eastAsia="en-US"/>
        </w:rPr>
        <w:t>:</w:t>
      </w:r>
    </w:p>
    <w:p w:rsidR="003C0A9E" w:rsidRPr="007064EE" w:rsidRDefault="003C0A9E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3C0A9E" w:rsidRPr="00AE7ADF" w:rsidRDefault="00444840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AE7ADF">
        <w:rPr>
          <w:rFonts w:ascii="Times New Roman" w:hAnsi="Times New Roman" w:cs="Times New Roman"/>
          <w:b/>
          <w:sz w:val="28"/>
          <w:szCs w:val="28"/>
          <w:lang w:val="kk-KZ"/>
        </w:rPr>
        <w:t>МОДУЛЬ 1  ПЕДАГОГТІҢ КӘСІБИ ӨЗІН</w:t>
      </w:r>
      <w:r w:rsidR="007064EE" w:rsidRPr="00AE7AD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E7ADF">
        <w:rPr>
          <w:rFonts w:ascii="Times New Roman" w:hAnsi="Times New Roman" w:cs="Times New Roman"/>
          <w:b/>
          <w:sz w:val="28"/>
          <w:szCs w:val="28"/>
          <w:lang w:val="kk-KZ"/>
        </w:rPr>
        <w:t>ӨЗІ ТАНУЫНЫҢ ТЕОРИЯЛЫҚ НЕГІЗДЕРІ</w:t>
      </w:r>
    </w:p>
    <w:p w:rsidR="003C0A9E" w:rsidRPr="007064EE" w:rsidRDefault="003C0A9E" w:rsidP="00C1347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bookmarkEnd w:id="0"/>
    <w:bookmarkEnd w:id="1"/>
    <w:bookmarkEnd w:id="2"/>
    <w:bookmarkEnd w:id="3"/>
    <w:p w:rsidR="007064EE" w:rsidRPr="007064EE" w:rsidRDefault="00652E22" w:rsidP="00C1347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1 тақырып.</w:t>
      </w:r>
      <w:r w:rsidRPr="007064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Педагогтердің кәсіби өзін-өзі тануының ғылыми теориялық негіздері.Болашақ педагогтердің    кәсіби өзін-өзі дамытуы</w:t>
      </w:r>
    </w:p>
    <w:p w:rsidR="007064EE" w:rsidRPr="00C13473" w:rsidRDefault="007064EE" w:rsidP="00C1347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C13473" w:rsidRPr="00C13473" w:rsidRDefault="007064EE" w:rsidP="00C134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Педагогтердің кәсіби өзін-өзі тануы</w:t>
      </w:r>
      <w:r w:rsidR="00C13473" w:rsidRPr="00C13473">
        <w:rPr>
          <w:rFonts w:ascii="Times New Roman" w:hAnsi="Times New Roman"/>
          <w:sz w:val="28"/>
          <w:szCs w:val="28"/>
          <w:lang w:val="kk-KZ"/>
        </w:rPr>
        <w:t xml:space="preserve"> және дамуына   қандай педагогикалық теориялар негіз болады? </w:t>
      </w:r>
    </w:p>
    <w:p w:rsidR="00C13473" w:rsidRDefault="00C13473" w:rsidP="00C1347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eastAsia="Times New Roman" w:hAnsi="Times New Roman"/>
          <w:sz w:val="28"/>
          <w:szCs w:val="28"/>
          <w:lang w:val="kk-KZ"/>
        </w:rPr>
        <w:t>Өзін-өзі тану мәселесінің  гуманистік, педагогикалық, этнопедагогикалық  сипаты неде?</w:t>
      </w:r>
      <w:r w:rsidRPr="00C1347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3473" w:rsidRPr="00C13473" w:rsidRDefault="00C13473" w:rsidP="00C1347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Болашақ педагогтердің    кәсіби өзін-өзі дамытуының алғышарттары қандай?</w:t>
      </w:r>
    </w:p>
    <w:p w:rsidR="00C13473" w:rsidRDefault="007064EE" w:rsidP="00C1347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C1347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2-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тақырып.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Педагог тұлғасының құрылымдық компоненттері Педагогикалық техника және педагогикалық  шеберлік мұғалімнің өзін-өзі дамытуының базалық деңгейі ретінде</w:t>
      </w:r>
    </w:p>
    <w:p w:rsidR="00C13473" w:rsidRPr="00C13473" w:rsidRDefault="008C6D97" w:rsidP="00C1347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C13473"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C13473" w:rsidRPr="00C13473" w:rsidRDefault="00C13473" w:rsidP="00C134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 xml:space="preserve">Педагог тұлғасының қандай  құрылымдық компоненттері  бар? </w:t>
      </w:r>
    </w:p>
    <w:p w:rsidR="008C6D97" w:rsidRPr="00C13473" w:rsidRDefault="00C13473" w:rsidP="00C134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Педагогикалық техника және педагогикалық шеберліктің  мұғалімнің өзін</w:t>
      </w:r>
      <w:r w:rsidRPr="00C13473">
        <w:rPr>
          <w:rFonts w:ascii="Times New Roman" w:eastAsia="Times New Roman" w:hAnsi="Times New Roman"/>
          <w:sz w:val="28"/>
          <w:szCs w:val="28"/>
          <w:lang w:val="kk-KZ"/>
        </w:rPr>
        <w:t>-</w:t>
      </w:r>
      <w:r w:rsidRPr="00C13473">
        <w:rPr>
          <w:rFonts w:ascii="Times New Roman" w:hAnsi="Times New Roman"/>
          <w:sz w:val="28"/>
          <w:szCs w:val="28"/>
          <w:lang w:val="kk-KZ"/>
        </w:rPr>
        <w:t xml:space="preserve">өзі  дамытуына әсері қандай </w:t>
      </w:r>
    </w:p>
    <w:p w:rsidR="00C13473" w:rsidRPr="00C13473" w:rsidRDefault="00C13473" w:rsidP="00C13473">
      <w:pPr>
        <w:pStyle w:val="a3"/>
        <w:numPr>
          <w:ilvl w:val="0"/>
          <w:numId w:val="3"/>
        </w:numPr>
        <w:spacing w:line="240" w:lineRule="auto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 xml:space="preserve">Педагогтің өзін өзі тәрбиелеуі дегенді қалай түсінесіз? </w:t>
      </w:r>
    </w:p>
    <w:p w:rsidR="00652E22" w:rsidRDefault="00C13473" w:rsidP="00C134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3-тақырып. 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Өзін-өзі тану  және өзін өзі дамыту үдерісі: мақсаты, мотивтері, құралдары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 xml:space="preserve"> Мұғалім педагогикалық қызмет субъектісі.</w:t>
      </w:r>
    </w:p>
    <w:p w:rsidR="003C42C6" w:rsidRDefault="003C42C6" w:rsidP="00C134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C13473" w:rsidRPr="00C13473" w:rsidRDefault="00C13473" w:rsidP="00C1347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Тұлғаның өзін-өзі тануы  және өзін өзі дамыту үдерісіндегі қажеттіліктердің орны неде ?</w:t>
      </w:r>
    </w:p>
    <w:p w:rsidR="00C13473" w:rsidRPr="00C13473" w:rsidRDefault="00C13473" w:rsidP="00C1347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Өзін-өзі тану   мақсаты мен мотивтері өзін өзі дамытуға қалай түрткі болады?</w:t>
      </w:r>
    </w:p>
    <w:p w:rsidR="00C13473" w:rsidRPr="00C13473" w:rsidRDefault="00C13473" w:rsidP="00C1347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13473">
        <w:rPr>
          <w:rFonts w:ascii="Times New Roman" w:hAnsi="Times New Roman"/>
          <w:sz w:val="28"/>
          <w:szCs w:val="28"/>
          <w:lang w:val="kk-KZ"/>
        </w:rPr>
        <w:t>Мұғалім педагогикалық қызмет субъектісі ретінде қандай іс әрек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C13473">
        <w:rPr>
          <w:rFonts w:ascii="Times New Roman" w:hAnsi="Times New Roman"/>
          <w:sz w:val="28"/>
          <w:szCs w:val="28"/>
          <w:lang w:val="kk-KZ"/>
        </w:rPr>
        <w:t xml:space="preserve">ттер атқарады? </w:t>
      </w:r>
    </w:p>
    <w:p w:rsidR="00C13473" w:rsidRPr="007064EE" w:rsidRDefault="00C13473" w:rsidP="00C134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2E22" w:rsidRDefault="00C13473" w:rsidP="00C13473">
      <w:pPr>
        <w:pStyle w:val="a3"/>
        <w:shd w:val="clear" w:color="auto" w:fill="FFFFFF"/>
        <w:spacing w:line="240" w:lineRule="auto"/>
        <w:ind w:left="0"/>
        <w:rPr>
          <w:rFonts w:ascii="Times New Roman" w:hAnsi="Times New Roman"/>
          <w:noProof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lastRenderedPageBreak/>
        <w:t xml:space="preserve">     </w:t>
      </w:r>
      <w:r w:rsidR="00652E22" w:rsidRPr="007064EE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4-тақырып. </w:t>
      </w:r>
      <w:r w:rsidR="008C6D97" w:rsidRPr="007064EE">
        <w:rPr>
          <w:rFonts w:ascii="Times New Roman" w:hAnsi="Times New Roman"/>
          <w:bCs/>
          <w:noProof/>
          <w:color w:val="000000"/>
          <w:spacing w:val="2"/>
          <w:sz w:val="28"/>
          <w:szCs w:val="28"/>
          <w:lang w:val="kk-KZ"/>
        </w:rPr>
        <w:t xml:space="preserve">Мұғалімнің кәсіби өзін-өзі тануының педагогикалық қарым-қатынас мәдениетіндегі рөлі. </w:t>
      </w:r>
      <w:r w:rsidR="008C6D97" w:rsidRPr="007064EE">
        <w:rPr>
          <w:rFonts w:ascii="Times New Roman" w:hAnsi="Times New Roman"/>
          <w:sz w:val="28"/>
          <w:szCs w:val="28"/>
          <w:lang w:val="kk-KZ"/>
        </w:rPr>
        <w:t xml:space="preserve">Педагогтың  кәсіби өзін-өзі  тануы және дамуының сатылары. </w:t>
      </w:r>
      <w:r w:rsidR="008C6D97" w:rsidRPr="007064EE">
        <w:rPr>
          <w:rFonts w:ascii="Times New Roman" w:hAnsi="Times New Roman"/>
          <w:noProof/>
          <w:sz w:val="28"/>
          <w:szCs w:val="28"/>
          <w:lang w:val="kk-KZ"/>
        </w:rPr>
        <w:t xml:space="preserve"> Кәсіби өзін-өзі ұғыну құрылымы (А.К. Маркова бойынша)</w:t>
      </w:r>
    </w:p>
    <w:p w:rsidR="003C42C6" w:rsidRDefault="003C42C6" w:rsidP="00AE7ADF">
      <w:pPr>
        <w:spacing w:line="240" w:lineRule="auto"/>
        <w:ind w:left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3C42C6" w:rsidRDefault="003C42C6" w:rsidP="00AE7ADF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t xml:space="preserve">Педагогикалық қарым қатынас дегенді қалай түсінесіңіз? </w:t>
      </w:r>
    </w:p>
    <w:p w:rsidR="003C42C6" w:rsidRDefault="003C42C6" w:rsidP="00AE7ADF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7064EE">
        <w:rPr>
          <w:rFonts w:ascii="Times New Roman" w:hAnsi="Times New Roman"/>
          <w:noProof/>
          <w:sz w:val="28"/>
          <w:szCs w:val="28"/>
          <w:lang w:val="kk-KZ"/>
        </w:rPr>
        <w:t>Кәсіби өзін-өзі ұғыну құрылымы (А.К. Маркова бойынша)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нені білдіреді? </w:t>
      </w:r>
    </w:p>
    <w:p w:rsidR="003C42C6" w:rsidRPr="007064EE" w:rsidRDefault="003C42C6" w:rsidP="00AE7ADF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kk-KZ" w:eastAsia="kk-KZ"/>
        </w:rPr>
        <w:t xml:space="preserve">Педагогикалық қарым қатынастың талаптарын қалай жүйелеуге болады? </w:t>
      </w:r>
    </w:p>
    <w:p w:rsidR="00652E22" w:rsidRDefault="00497A47" w:rsidP="00C1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5-тақырып</w:t>
      </w:r>
      <w:r w:rsidR="00652E22" w:rsidRPr="007064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Педагогтың кәсіби педагогикалық функциялары: (дамытушылық, аксиологиялық, фасилитациялық) Педагогтің кәсіби іс-әрекетінің бағыттары.</w:t>
      </w:r>
    </w:p>
    <w:p w:rsidR="003C42C6" w:rsidRP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497A47" w:rsidRDefault="00497A47" w:rsidP="00497A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97A47">
        <w:rPr>
          <w:rFonts w:ascii="Times New Roman" w:hAnsi="Times New Roman"/>
          <w:sz w:val="28"/>
          <w:szCs w:val="28"/>
          <w:lang w:val="kk-KZ"/>
        </w:rPr>
        <w:t xml:space="preserve">Педагогтың кәсіби педагогикалық функциялары қалай анықталады? </w:t>
      </w:r>
    </w:p>
    <w:p w:rsidR="003C42C6" w:rsidRPr="00497A47" w:rsidRDefault="00497A47" w:rsidP="00497A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Pr="00497A47">
        <w:rPr>
          <w:rFonts w:ascii="Times New Roman" w:hAnsi="Times New Roman"/>
          <w:sz w:val="28"/>
          <w:szCs w:val="28"/>
          <w:lang w:val="kk-KZ"/>
        </w:rPr>
        <w:t xml:space="preserve">едагогтің кәсіби іс-әрекетінің бағыттарының өзіндік сипаты неде? </w:t>
      </w:r>
    </w:p>
    <w:p w:rsidR="00497A47" w:rsidRPr="00497A47" w:rsidRDefault="00497A47" w:rsidP="00497A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97A47">
        <w:rPr>
          <w:rFonts w:ascii="Times New Roman" w:hAnsi="Times New Roman"/>
          <w:sz w:val="28"/>
          <w:szCs w:val="28"/>
          <w:lang w:val="kk-KZ"/>
        </w:rPr>
        <w:t>Өзін өзі тану және дамытуда педагог қандай бағытты таңдауы қажет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497A47" w:rsidRPr="007064EE" w:rsidRDefault="00497A47" w:rsidP="00497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97A47" w:rsidRDefault="00497A47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6-тақырып. 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Тұтас педагогикалық үрдіс –мұғалімдердің кәсіби маман болып қалыптасу негізі</w:t>
      </w:r>
      <w:r w:rsidR="00B4150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Мұғалімнің кәсіби профессиограмасы және педагог портфолиосы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3C42C6" w:rsidRP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652E22" w:rsidRPr="00B41502" w:rsidRDefault="00B41502" w:rsidP="00B4150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41502">
        <w:rPr>
          <w:rFonts w:ascii="Times New Roman" w:hAnsi="Times New Roman"/>
          <w:sz w:val="28"/>
          <w:szCs w:val="28"/>
          <w:lang w:val="kk-KZ"/>
        </w:rPr>
        <w:t>Тұтас педагогикалық үрдістің категориялары қандай ?</w:t>
      </w:r>
    </w:p>
    <w:p w:rsidR="00B41502" w:rsidRPr="00B41502" w:rsidRDefault="00B41502" w:rsidP="00B4150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41502">
        <w:rPr>
          <w:rFonts w:ascii="Times New Roman" w:hAnsi="Times New Roman"/>
          <w:sz w:val="28"/>
          <w:szCs w:val="28"/>
          <w:lang w:val="kk-KZ"/>
        </w:rPr>
        <w:t>Кәсіби маман дегенді қалай түсінесіз?</w:t>
      </w:r>
    </w:p>
    <w:p w:rsidR="00B41502" w:rsidRDefault="00B41502" w:rsidP="00B4150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41502">
        <w:rPr>
          <w:rFonts w:ascii="Times New Roman" w:hAnsi="Times New Roman"/>
          <w:sz w:val="28"/>
          <w:szCs w:val="28"/>
          <w:lang w:val="kk-KZ"/>
        </w:rPr>
        <w:t xml:space="preserve">Кәсіби маман болу үшін мұғалімге қандай қасиеттер керек ? </w:t>
      </w:r>
    </w:p>
    <w:p w:rsidR="00B41502" w:rsidRPr="00D304CB" w:rsidRDefault="00B41502" w:rsidP="00D304CB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D304C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04CB" w:rsidRDefault="00B41502" w:rsidP="00D304C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7-тақырып</w:t>
      </w:r>
      <w:r w:rsidR="00652E22" w:rsidRPr="007064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6D97" w:rsidRPr="007064EE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kk-KZ"/>
        </w:rPr>
        <w:t xml:space="preserve"> </w:t>
      </w:r>
      <w:r w:rsidR="008C6D97" w:rsidRPr="007064EE">
        <w:rPr>
          <w:rStyle w:val="a5"/>
          <w:rFonts w:eastAsiaTheme="minorEastAsia"/>
          <w:b w:val="0"/>
          <w:i w:val="0"/>
          <w:color w:val="000000"/>
          <w:sz w:val="28"/>
          <w:szCs w:val="28"/>
          <w:lang w:val="kk-KZ" w:eastAsia="kk-KZ"/>
        </w:rPr>
        <w:t>Өзін</w:t>
      </w:r>
      <w:r w:rsidR="008C6D97" w:rsidRPr="007064EE">
        <w:rPr>
          <w:rStyle w:val="1"/>
          <w:b/>
          <w:i/>
          <w:color w:val="000000"/>
          <w:sz w:val="28"/>
          <w:szCs w:val="28"/>
          <w:lang w:val="kk-KZ" w:eastAsia="kk-KZ"/>
        </w:rPr>
        <w:t>-</w:t>
      </w:r>
      <w:r w:rsidR="008C6D97" w:rsidRPr="007064EE">
        <w:rPr>
          <w:rStyle w:val="a5"/>
          <w:rFonts w:eastAsiaTheme="minorEastAsia"/>
          <w:b w:val="0"/>
          <w:i w:val="0"/>
          <w:color w:val="000000"/>
          <w:sz w:val="28"/>
          <w:szCs w:val="28"/>
          <w:lang w:val="kk-KZ" w:eastAsia="kk-KZ"/>
        </w:rPr>
        <w:t>өзі дамыту үдерісі:  педагогті тұлғалық д</w:t>
      </w:r>
      <w:r w:rsidR="008C6D97" w:rsidRPr="007064EE">
        <w:rPr>
          <w:rFonts w:ascii="Times New Roman" w:hAnsi="Times New Roman" w:cs="Times New Roman"/>
          <w:sz w:val="28"/>
          <w:szCs w:val="28"/>
          <w:lang w:val="kk-KZ"/>
        </w:rPr>
        <w:t>амыту әдістері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C6D97" w:rsidRPr="007064E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Педагогтің</w:t>
      </w:r>
      <w:r w:rsidR="008C6D97" w:rsidRPr="007064EE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кәсіби тұлғалық  қалыптасуындағы  дағдарыстар: өзін өзі жүзеге асыру кедергілері .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B41502" w:rsidRDefault="00D304CB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D304CB" w:rsidRPr="00D304CB" w:rsidRDefault="00B41502" w:rsidP="00D304CB">
      <w:pPr>
        <w:pStyle w:val="a3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D304CB">
        <w:rPr>
          <w:rFonts w:ascii="Times New Roman" w:eastAsia="Times New Roman" w:hAnsi="Times New Roman"/>
          <w:sz w:val="28"/>
          <w:szCs w:val="28"/>
          <w:lang w:val="kk-KZ"/>
        </w:rPr>
        <w:t>Өзін-өзі тануды</w:t>
      </w:r>
      <w:r w:rsidR="00D304CB" w:rsidRPr="00D304CB">
        <w:rPr>
          <w:rFonts w:ascii="Times New Roman" w:eastAsia="Times New Roman" w:hAnsi="Times New Roman"/>
          <w:sz w:val="28"/>
          <w:szCs w:val="28"/>
          <w:lang w:val="kk-KZ"/>
        </w:rPr>
        <w:t>ң</w:t>
      </w:r>
      <w:r w:rsidRPr="00D304CB">
        <w:rPr>
          <w:rFonts w:ascii="Times New Roman" w:eastAsia="Times New Roman" w:hAnsi="Times New Roman"/>
          <w:sz w:val="28"/>
          <w:szCs w:val="28"/>
          <w:lang w:val="kk-KZ"/>
        </w:rPr>
        <w:t xml:space="preserve"> тұлғаның рухани – адамгершілік  әлеуетін дамыту</w:t>
      </w:r>
      <w:r w:rsidR="00D304CB" w:rsidRPr="00D304CB">
        <w:rPr>
          <w:rFonts w:ascii="Times New Roman" w:eastAsia="Times New Roman" w:hAnsi="Times New Roman"/>
          <w:sz w:val="28"/>
          <w:szCs w:val="28"/>
          <w:lang w:val="kk-KZ"/>
        </w:rPr>
        <w:t xml:space="preserve">дағы маңыздылығы неде? </w:t>
      </w:r>
    </w:p>
    <w:p w:rsidR="00B41502" w:rsidRPr="00D304CB" w:rsidRDefault="00B41502" w:rsidP="00D304CB">
      <w:pPr>
        <w:pStyle w:val="a3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304CB">
        <w:rPr>
          <w:rFonts w:ascii="Times New Roman" w:eastAsia="Times New Roman" w:hAnsi="Times New Roman"/>
          <w:sz w:val="28"/>
          <w:szCs w:val="28"/>
          <w:lang w:val="kk-KZ"/>
        </w:rPr>
        <w:t>Педагогт</w:t>
      </w:r>
      <w:r w:rsidR="00D304CB" w:rsidRPr="00D304CB">
        <w:rPr>
          <w:rFonts w:ascii="Times New Roman" w:eastAsia="Times New Roman" w:hAnsi="Times New Roman"/>
          <w:sz w:val="28"/>
          <w:szCs w:val="28"/>
          <w:lang w:val="kk-KZ"/>
        </w:rPr>
        <w:t>і</w:t>
      </w:r>
      <w:r w:rsidRPr="00D304CB">
        <w:rPr>
          <w:rFonts w:ascii="Times New Roman" w:eastAsia="Times New Roman" w:hAnsi="Times New Roman"/>
          <w:sz w:val="28"/>
          <w:szCs w:val="28"/>
          <w:lang w:val="kk-KZ"/>
        </w:rPr>
        <w:t>ң кәсіби өзін-өзі дамыту моделін (Л.М. Митина бойынша)</w:t>
      </w:r>
      <w:r w:rsidR="00D304CB" w:rsidRPr="00D304CB">
        <w:rPr>
          <w:rFonts w:ascii="Times New Roman" w:eastAsia="Times New Roman" w:hAnsi="Times New Roman"/>
          <w:sz w:val="28"/>
          <w:szCs w:val="28"/>
          <w:lang w:val="kk-KZ"/>
        </w:rPr>
        <w:t xml:space="preserve"> қалай анықталады? </w:t>
      </w:r>
    </w:p>
    <w:p w:rsidR="00D304CB" w:rsidRPr="00D304CB" w:rsidRDefault="00D304CB" w:rsidP="0091253F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04CB">
        <w:rPr>
          <w:rFonts w:ascii="Times New Roman" w:hAnsi="Times New Roman"/>
          <w:noProof/>
          <w:sz w:val="28"/>
          <w:szCs w:val="28"/>
          <w:lang w:val="kk-KZ"/>
        </w:rPr>
        <w:t>Педагогтің</w:t>
      </w:r>
      <w:r w:rsidRPr="00D304CB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 кәсіби тұлғалық  қалыптасуындағы  дағдарыстарды болдырмаудың   қандай жолдары бар? </w:t>
      </w:r>
    </w:p>
    <w:p w:rsidR="00652E22" w:rsidRPr="00D304CB" w:rsidRDefault="008C6D97" w:rsidP="00D304CB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D304CB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  </w:t>
      </w:r>
    </w:p>
    <w:p w:rsidR="00D304CB" w:rsidRDefault="00D304CB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lastRenderedPageBreak/>
        <w:t xml:space="preserve">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8-тақырып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.</w:t>
      </w:r>
      <w:r w:rsidR="008C6D97" w:rsidRPr="007064EE">
        <w:rPr>
          <w:rFonts w:ascii="Times New Roman" w:hAnsi="Times New Roman" w:cs="Times New Roman"/>
          <w:bCs/>
          <w:sz w:val="28"/>
          <w:szCs w:val="28"/>
          <w:lang w:val="kk-KZ"/>
        </w:rPr>
        <w:t>Педагогикадағы дамыта оқыту және өзін-өзі дамыту практикасы. А.Н. Леонтьев және Л.С. Выготский теориялары</w:t>
      </w:r>
      <w:r w:rsidR="008C6D97" w:rsidRPr="007064E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Кәсіби өсу жетістіктері (М.В.Александрова және С.В.Кутняк бойынша)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D304CB" w:rsidRDefault="003C42C6" w:rsidP="00D304C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D304CB" w:rsidRPr="00D304CB" w:rsidRDefault="00D304CB" w:rsidP="00D304C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D304CB">
        <w:rPr>
          <w:rFonts w:ascii="Times New Roman" w:hAnsi="Times New Roman"/>
          <w:noProof/>
          <w:sz w:val="28"/>
          <w:szCs w:val="28"/>
          <w:lang w:val="kk-KZ"/>
        </w:rPr>
        <w:t xml:space="preserve">Педагогикалық кәсіби мансап дегенді қалай түсінесіз? </w:t>
      </w:r>
    </w:p>
    <w:p w:rsidR="00D304CB" w:rsidRPr="00D304CB" w:rsidRDefault="00D304CB" w:rsidP="00D304C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D304CB">
        <w:rPr>
          <w:rFonts w:ascii="Times New Roman" w:hAnsi="Times New Roman"/>
          <w:noProof/>
          <w:sz w:val="28"/>
          <w:szCs w:val="28"/>
          <w:lang w:val="kk-KZ"/>
        </w:rPr>
        <w:t>Мансап пен табыстылықтың айырмашылығы неде?</w:t>
      </w:r>
    </w:p>
    <w:p w:rsidR="003C42C6" w:rsidRPr="00D304CB" w:rsidRDefault="00D304CB" w:rsidP="00D304C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D304CB">
        <w:rPr>
          <w:rFonts w:ascii="Times New Roman" w:hAnsi="Times New Roman"/>
          <w:noProof/>
          <w:sz w:val="28"/>
          <w:szCs w:val="28"/>
          <w:lang w:val="kk-KZ"/>
        </w:rPr>
        <w:t>Кәсіби өсу жетістіктерін қалай дамытуға болады?</w:t>
      </w:r>
    </w:p>
    <w:p w:rsidR="00652E22" w:rsidRPr="007064EE" w:rsidRDefault="00652E22" w:rsidP="00C1347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D304CB" w:rsidRDefault="00D304CB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9-тақырып.</w:t>
      </w:r>
      <w:r w:rsidR="001F10A8" w:rsidRPr="007064EE">
        <w:rPr>
          <w:rFonts w:ascii="Times New Roman" w:hAnsi="Times New Roman" w:cs="Times New Roman"/>
          <w:bCs/>
          <w:sz w:val="28"/>
          <w:szCs w:val="28"/>
          <w:lang w:val="kk-KZ"/>
        </w:rPr>
        <w:t>Педагогикалық шығармашылықтың психологиялық-педагогикалық негіздері.Мұғалімнің кәсіби сапалық көрсеткіштері</w:t>
      </w:r>
      <w:r w:rsidR="001F10A8" w:rsidRPr="007064EE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Педагогтің </w:t>
      </w:r>
      <w:r w:rsidR="001F10A8" w:rsidRPr="007064E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Мен-тұжырымдамасының» эмоционалды бағалануы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864A34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  <w:r w:rsidR="00864A3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3C42C6" w:rsidRPr="00864A34" w:rsidRDefault="00864A34" w:rsidP="00864A3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864A34">
        <w:rPr>
          <w:rFonts w:ascii="Times New Roman" w:hAnsi="Times New Roman"/>
          <w:sz w:val="28"/>
          <w:szCs w:val="28"/>
          <w:lang w:val="kk-KZ" w:eastAsia="ko-KR"/>
        </w:rPr>
        <w:t xml:space="preserve">Шығармашылық педагогтің қандай қабілеттіліктерінен байқалады? </w:t>
      </w:r>
    </w:p>
    <w:p w:rsidR="00864A34" w:rsidRPr="00864A34" w:rsidRDefault="00864A34" w:rsidP="00864A3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864A34">
        <w:rPr>
          <w:rFonts w:ascii="Times New Roman" w:hAnsi="Times New Roman"/>
          <w:sz w:val="28"/>
          <w:szCs w:val="28"/>
          <w:lang w:val="kk-KZ" w:eastAsia="ko-KR"/>
        </w:rPr>
        <w:t>Психолог ғалымдар шығармашыллық ұғымын қалай түсіндіреді?</w:t>
      </w:r>
      <w:r w:rsidRPr="00864A3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864A34" w:rsidRPr="00864A34" w:rsidRDefault="00864A34" w:rsidP="00864A3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864A34">
        <w:rPr>
          <w:rFonts w:ascii="Times New Roman" w:hAnsi="Times New Roman"/>
          <w:bCs/>
          <w:sz w:val="28"/>
          <w:szCs w:val="28"/>
          <w:lang w:val="kk-KZ"/>
        </w:rPr>
        <w:t xml:space="preserve">ұғалімнің кәсіби сапалық көрсеткіштерін қалай бағалауға болады? </w:t>
      </w:r>
    </w:p>
    <w:p w:rsidR="00652E22" w:rsidRPr="007064EE" w:rsidRDefault="00652E22" w:rsidP="00C1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4A34" w:rsidRDefault="00652E22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10-тақырып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Педагогтің кәсіби рефлексиясы – педагогтің кәсіби маман ретінде өзіне өзі есеп беру  тәсілі</w:t>
      </w:r>
      <w:r w:rsidR="00864A3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Мұғалімнің қабілеттері: коммуникативтік, ұйымдастырушылық,диагности калық, перцептивтік т.б.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3C42C6" w:rsidRP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864A34" w:rsidRPr="00864A34" w:rsidRDefault="00864A34" w:rsidP="00864A3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64A34">
        <w:rPr>
          <w:rFonts w:ascii="Times New Roman" w:hAnsi="Times New Roman"/>
          <w:sz w:val="28"/>
          <w:szCs w:val="28"/>
          <w:lang w:val="kk-KZ"/>
        </w:rPr>
        <w:t xml:space="preserve">Кәсіби маманның өзіне өзі есеп беруінің  қандай нәтижелік мәні бар? </w:t>
      </w:r>
    </w:p>
    <w:p w:rsidR="00864A34" w:rsidRPr="00864A34" w:rsidRDefault="00864A34" w:rsidP="00864A3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864A34">
        <w:rPr>
          <w:rFonts w:ascii="Times New Roman" w:hAnsi="Times New Roman"/>
          <w:sz w:val="28"/>
          <w:szCs w:val="28"/>
          <w:lang w:val="kk-KZ"/>
        </w:rPr>
        <w:t>ұғалімнің ұйымдастырушылық,диагностикалық, перцептивтік т.б.</w:t>
      </w:r>
      <w:r w:rsidRPr="00864A34">
        <w:rPr>
          <w:rFonts w:ascii="Times New Roman" w:hAnsi="Times New Roman"/>
          <w:b/>
          <w:sz w:val="28"/>
          <w:szCs w:val="28"/>
          <w:lang w:val="kk-KZ" w:eastAsia="ko-KR"/>
        </w:rPr>
        <w:t xml:space="preserve">  </w:t>
      </w:r>
      <w:r w:rsidRPr="00864A34">
        <w:rPr>
          <w:rFonts w:ascii="Times New Roman" w:hAnsi="Times New Roman"/>
          <w:sz w:val="28"/>
          <w:szCs w:val="28"/>
          <w:lang w:val="kk-KZ" w:eastAsia="ko-KR"/>
        </w:rPr>
        <w:t>қабілеттерінің  кәсіби құзыреттіліктерді дамытуға ықпалы  неде?</w:t>
      </w:r>
      <w:r w:rsidRPr="00864A34">
        <w:rPr>
          <w:rFonts w:ascii="Times New Roman" w:hAnsi="Times New Roman"/>
          <w:b/>
          <w:sz w:val="28"/>
          <w:szCs w:val="28"/>
          <w:lang w:val="kk-KZ" w:eastAsia="ko-KR"/>
        </w:rPr>
        <w:t xml:space="preserve"> </w:t>
      </w:r>
    </w:p>
    <w:p w:rsidR="00864A34" w:rsidRPr="00864A34" w:rsidRDefault="00864A34" w:rsidP="00864A34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864A34">
        <w:rPr>
          <w:rFonts w:ascii="Times New Roman" w:hAnsi="Times New Roman"/>
          <w:sz w:val="28"/>
          <w:szCs w:val="28"/>
          <w:lang w:val="kk-KZ" w:eastAsia="ko-KR"/>
        </w:rPr>
        <w:t xml:space="preserve">Рефлексия  арқылы нені бақылауға және бағалауға болады? </w:t>
      </w:r>
    </w:p>
    <w:p w:rsidR="00864A34" w:rsidRDefault="00864A34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11-тақырып.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Педагогтің кәсіби өзін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өзі жетілдіруі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F10A8" w:rsidRPr="007064EE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Педагогтің  кәсіби өзін-өзі өзектендіруі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3C42C6" w:rsidRP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89748D" w:rsidRPr="0089748D" w:rsidRDefault="0089748D" w:rsidP="0089748D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48D">
        <w:rPr>
          <w:rFonts w:ascii="Times New Roman" w:hAnsi="Times New Roman"/>
          <w:sz w:val="28"/>
          <w:szCs w:val="28"/>
          <w:lang w:val="kk-KZ"/>
        </w:rPr>
        <w:t xml:space="preserve">Кәсіби өзін-өзі жетілдіру  мақсатында педагог қандай ұстанымдарды басшылыққа алуы тиіс? </w:t>
      </w:r>
    </w:p>
    <w:p w:rsidR="0089748D" w:rsidRPr="0089748D" w:rsidRDefault="0089748D" w:rsidP="0089748D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48D">
        <w:rPr>
          <w:rFonts w:ascii="Times New Roman" w:hAnsi="Times New Roman"/>
          <w:sz w:val="28"/>
          <w:szCs w:val="28"/>
          <w:lang w:val="kk-KZ"/>
        </w:rPr>
        <w:t xml:space="preserve">Тұлғаның өзін өзі өзектендіруі қалай жүзеге асырылады? </w:t>
      </w:r>
    </w:p>
    <w:p w:rsidR="0089748D" w:rsidRDefault="0089748D" w:rsidP="0089748D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748D">
        <w:rPr>
          <w:rFonts w:ascii="Times New Roman" w:hAnsi="Times New Roman"/>
          <w:sz w:val="28"/>
          <w:szCs w:val="28"/>
          <w:lang w:val="kk-KZ"/>
        </w:rPr>
        <w:t xml:space="preserve">Өзін өзі дамытудың өзін өзі жетілдіруден қандай өзгешелігі бар? </w:t>
      </w:r>
    </w:p>
    <w:p w:rsidR="00652E22" w:rsidRPr="0089748D" w:rsidRDefault="0089748D" w:rsidP="0089748D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89748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9748D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 </w:t>
      </w:r>
    </w:p>
    <w:p w:rsidR="0089748D" w:rsidRDefault="0089748D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652E22"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12-тақырып.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Мұғалімнің тұлғалық кемелдігі өзін</w:t>
      </w:r>
      <w:r w:rsidR="001D462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өзі тану нәтижесі Педагогтің</w:t>
      </w:r>
      <w:r w:rsidR="001F10A8" w:rsidRPr="00706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F10A8" w:rsidRPr="007064E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өзін-өзі өзектендіруі: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өзін-өзі тәрбиелеуі.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1D4625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3C42C6" w:rsidRPr="001D4625" w:rsidRDefault="001D4625" w:rsidP="001D462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sz w:val="28"/>
          <w:szCs w:val="28"/>
          <w:lang w:val="kk-KZ" w:eastAsia="ko-KR"/>
        </w:rPr>
        <w:t>Тұлғаның кемелденуіндегі адамгершілік сапалардың мәні қандай?</w:t>
      </w:r>
    </w:p>
    <w:p w:rsidR="001D4625" w:rsidRDefault="001D4625" w:rsidP="001D462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sz w:val="28"/>
          <w:szCs w:val="28"/>
          <w:lang w:val="kk-KZ" w:eastAsia="ko-KR"/>
        </w:rPr>
        <w:lastRenderedPageBreak/>
        <w:t>Өзін</w:t>
      </w:r>
      <w:r w:rsidR="00AD209D" w:rsidRPr="001D4625"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AD209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1D4625">
        <w:rPr>
          <w:rFonts w:ascii="Times New Roman" w:hAnsi="Times New Roman"/>
          <w:sz w:val="28"/>
          <w:szCs w:val="28"/>
          <w:lang w:val="kk-KZ" w:eastAsia="ko-KR"/>
        </w:rPr>
        <w:t>өзі тәрбиелеу әдістері мен тәсілдерінің маңызы неде?</w:t>
      </w:r>
    </w:p>
    <w:p w:rsidR="001D4625" w:rsidRPr="001D4625" w:rsidRDefault="001D4625" w:rsidP="001D462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sz w:val="28"/>
          <w:szCs w:val="28"/>
          <w:lang w:val="kk-KZ" w:eastAsia="ko-KR"/>
        </w:rPr>
        <w:t xml:space="preserve"> Өзін</w:t>
      </w:r>
      <w:r w:rsidR="00AD209D" w:rsidRPr="001D4625"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AD209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1D4625">
        <w:rPr>
          <w:rFonts w:ascii="Times New Roman" w:hAnsi="Times New Roman"/>
          <w:sz w:val="28"/>
          <w:szCs w:val="28"/>
          <w:lang w:val="kk-KZ" w:eastAsia="ko-KR"/>
        </w:rPr>
        <w:t>өзі тәрбиелеу әдістері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қандай өлшемдерден тұрады? </w:t>
      </w:r>
    </w:p>
    <w:p w:rsidR="001D4625" w:rsidRPr="001D4625" w:rsidRDefault="001D4625" w:rsidP="001D4625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    </w:t>
      </w:r>
      <w:r w:rsidR="00652E22" w:rsidRPr="001D4625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13-тақырып. </w:t>
      </w:r>
      <w:r w:rsidR="001F10A8" w:rsidRPr="001D4625">
        <w:rPr>
          <w:rFonts w:ascii="Times New Roman" w:hAnsi="Times New Roman"/>
          <w:sz w:val="28"/>
          <w:szCs w:val="28"/>
          <w:lang w:val="kk-KZ"/>
        </w:rPr>
        <w:t xml:space="preserve">Педагогтің </w:t>
      </w:r>
      <w:r w:rsidR="001F10A8" w:rsidRPr="001D4625">
        <w:rPr>
          <w:rFonts w:ascii="Times New Roman" w:hAnsi="Times New Roman"/>
          <w:bCs/>
          <w:color w:val="000000"/>
          <w:sz w:val="28"/>
          <w:szCs w:val="28"/>
          <w:lang w:val="kk-KZ"/>
        </w:rPr>
        <w:t>өзін-өзі  қабылдауы және өзін-өзі болжауы өзін-өзі дамыту механизмі ретінде</w:t>
      </w:r>
      <w:r w:rsidR="00BC6DA6" w:rsidRPr="001D462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</w:p>
    <w:p w:rsidR="001D4625" w:rsidRDefault="003C42C6" w:rsidP="001D4625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b/>
          <w:sz w:val="28"/>
          <w:szCs w:val="28"/>
          <w:lang w:val="kk-KZ" w:eastAsia="ko-KR"/>
        </w:rPr>
        <w:t>Сұрақтар тізімі:</w:t>
      </w:r>
      <w:r w:rsidR="001D4625" w:rsidRPr="001D4625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1D4625" w:rsidRPr="001D4625" w:rsidRDefault="001D4625" w:rsidP="001D462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sz w:val="28"/>
          <w:szCs w:val="28"/>
          <w:lang w:val="kk-KZ" w:eastAsia="ko-KR"/>
        </w:rPr>
        <w:t xml:space="preserve">Өзін өзі болжау және қабылдау   өзіндік дамуға қалай ықпал етеді ? </w:t>
      </w:r>
    </w:p>
    <w:p w:rsidR="001D4625" w:rsidRPr="001D4625" w:rsidRDefault="001D4625" w:rsidP="001D462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sz w:val="28"/>
          <w:szCs w:val="28"/>
          <w:lang w:val="kk-KZ" w:eastAsia="ko-KR"/>
        </w:rPr>
        <w:t xml:space="preserve">Педагог мамандардың кәсіби  маңызды сапалары қалай аталады? </w:t>
      </w:r>
    </w:p>
    <w:p w:rsidR="001D4625" w:rsidRPr="001D4625" w:rsidRDefault="001D4625" w:rsidP="001D4625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1D462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Өзін-өзі дамыту механизмі ретінде нені таңдар едіңіз? </w:t>
      </w:r>
    </w:p>
    <w:p w:rsidR="00AD209D" w:rsidRDefault="00652E22" w:rsidP="003C42C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14-тақырып.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 xml:space="preserve">Педагогтің  кәсіби  дамуындағы адамгершілік құндылықтар жүйесі . Өзін өзі тану мұғалімінің кәсіби сапалары </w:t>
      </w:r>
    </w:p>
    <w:p w:rsidR="003C42C6" w:rsidRPr="00C13473" w:rsidRDefault="003C42C6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AD209D" w:rsidRPr="00AD209D" w:rsidRDefault="00AD209D" w:rsidP="00AD209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D209D">
        <w:rPr>
          <w:rFonts w:ascii="Times New Roman" w:hAnsi="Times New Roman"/>
          <w:sz w:val="28"/>
          <w:szCs w:val="28"/>
          <w:lang w:val="kk-KZ" w:eastAsia="ko-KR"/>
        </w:rPr>
        <w:t xml:space="preserve">Педагог мамандардың кәсіби  маңызды сапаларына қандай құзыреттіліктерді жатқызуға болады?  </w:t>
      </w:r>
    </w:p>
    <w:p w:rsidR="00AD209D" w:rsidRPr="00AD209D" w:rsidRDefault="00AD209D" w:rsidP="00AD209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D209D">
        <w:rPr>
          <w:rFonts w:ascii="Times New Roman" w:hAnsi="Times New Roman"/>
          <w:sz w:val="28"/>
          <w:szCs w:val="28"/>
          <w:lang w:val="kk-KZ"/>
        </w:rPr>
        <w:t xml:space="preserve">Педагогтің  кәсіби  дамуындағы адамгершілік құндылықтар жүйесін   қалай  атайды? </w:t>
      </w:r>
    </w:p>
    <w:p w:rsidR="00AD209D" w:rsidRPr="00AD209D" w:rsidRDefault="00AD209D" w:rsidP="00AD209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D209D">
        <w:rPr>
          <w:rFonts w:ascii="Times New Roman" w:hAnsi="Times New Roman"/>
          <w:sz w:val="28"/>
          <w:szCs w:val="28"/>
          <w:lang w:val="kk-KZ"/>
        </w:rPr>
        <w:t xml:space="preserve">Гуманды педагогтің бойындағы адамгершілік қасиеттер неден көрінеді? </w:t>
      </w:r>
    </w:p>
    <w:p w:rsidR="00AD209D" w:rsidRDefault="00652E22" w:rsidP="00AD209D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15-тақырып</w:t>
      </w:r>
      <w:r w:rsidR="0075797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.</w:t>
      </w:r>
      <w:r w:rsidRPr="007064E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Педагогт</w:t>
      </w:r>
      <w:r w:rsidR="0075797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F10A8" w:rsidRPr="007064EE">
        <w:rPr>
          <w:rFonts w:ascii="Times New Roman" w:hAnsi="Times New Roman" w:cs="Times New Roman"/>
          <w:sz w:val="28"/>
          <w:szCs w:val="28"/>
          <w:lang w:val="kk-KZ"/>
        </w:rPr>
        <w:t>ң өздігінен білімін көтеруі кәсіби даму  үдерісінің  бірі ретінде</w:t>
      </w:r>
      <w:r w:rsidR="00BC6DA6" w:rsidRPr="007064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10A8" w:rsidRPr="007064EE">
        <w:rPr>
          <w:rFonts w:ascii="Times New Roman" w:hAnsi="Times New Roman" w:cs="Times New Roman"/>
          <w:bCs/>
          <w:sz w:val="28"/>
          <w:szCs w:val="28"/>
          <w:lang w:val="kk-KZ"/>
        </w:rPr>
        <w:t>Мұғалімнің кәсіби өзін-өзі белсендіруі және дәлелдеуі</w:t>
      </w:r>
      <w:r w:rsidR="003C42C6" w:rsidRPr="003C42C6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AD209D">
        <w:rPr>
          <w:rFonts w:ascii="Times New Roman" w:hAnsi="Times New Roman" w:cs="Times New Roman"/>
          <w:b/>
          <w:sz w:val="28"/>
          <w:szCs w:val="28"/>
          <w:lang w:val="kk-KZ" w:eastAsia="ko-KR"/>
        </w:rPr>
        <w:t>.</w:t>
      </w:r>
    </w:p>
    <w:p w:rsidR="00AD209D" w:rsidRDefault="00AD209D" w:rsidP="003C42C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13473">
        <w:rPr>
          <w:rFonts w:ascii="Times New Roman" w:hAnsi="Times New Roman" w:cs="Times New Roman"/>
          <w:b/>
          <w:sz w:val="28"/>
          <w:szCs w:val="28"/>
          <w:lang w:val="kk-KZ" w:eastAsia="ko-KR"/>
        </w:rPr>
        <w:t>Сұрақтар тізімі:</w:t>
      </w:r>
    </w:p>
    <w:p w:rsidR="00AD209D" w:rsidRPr="00AD209D" w:rsidRDefault="00AD209D" w:rsidP="00AD209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D209D">
        <w:rPr>
          <w:rFonts w:ascii="Times New Roman" w:hAnsi="Times New Roman"/>
          <w:sz w:val="28"/>
          <w:szCs w:val="28"/>
          <w:lang w:val="kk-KZ" w:eastAsia="ko-KR"/>
        </w:rPr>
        <w:t>Кәсіби біліктілікті көтерудің кәсіби өсудегі рөлін немен анықтайды?</w:t>
      </w:r>
      <w:r w:rsidRPr="00AD209D">
        <w:rPr>
          <w:rFonts w:ascii="Times New Roman" w:hAnsi="Times New Roman"/>
          <w:b/>
          <w:sz w:val="28"/>
          <w:szCs w:val="28"/>
          <w:lang w:val="kk-KZ" w:eastAsia="ko-KR"/>
        </w:rPr>
        <w:t xml:space="preserve"> </w:t>
      </w:r>
    </w:p>
    <w:p w:rsidR="00AD209D" w:rsidRPr="00AD209D" w:rsidRDefault="00AD209D" w:rsidP="00AD209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b/>
          <w:sz w:val="28"/>
          <w:szCs w:val="28"/>
          <w:lang w:val="kk-KZ" w:eastAsia="ko-KR"/>
        </w:rPr>
        <w:t>Ө</w:t>
      </w:r>
      <w:r w:rsidRPr="00AD209D">
        <w:rPr>
          <w:rFonts w:ascii="Times New Roman" w:hAnsi="Times New Roman"/>
          <w:sz w:val="28"/>
          <w:szCs w:val="28"/>
          <w:lang w:val="kk-KZ" w:eastAsia="ko-KR"/>
        </w:rPr>
        <w:t xml:space="preserve">здігінен білім алудың табыстылыққа жетудегі орны неде? </w:t>
      </w:r>
    </w:p>
    <w:p w:rsidR="00AD209D" w:rsidRPr="00AD209D" w:rsidRDefault="00AD209D" w:rsidP="00AD209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D209D">
        <w:rPr>
          <w:rFonts w:ascii="Times New Roman" w:hAnsi="Times New Roman"/>
          <w:bCs/>
          <w:sz w:val="28"/>
          <w:szCs w:val="28"/>
          <w:lang w:val="kk-KZ"/>
        </w:rPr>
        <w:t>Мұғалімнің кәсіби өзін-өзі дәлелдеуі</w:t>
      </w:r>
      <w:r w:rsidRPr="00AD209D">
        <w:rPr>
          <w:rFonts w:ascii="Times New Roman" w:hAnsi="Times New Roman"/>
          <w:sz w:val="28"/>
          <w:szCs w:val="28"/>
          <w:lang w:val="kk-KZ" w:eastAsia="ko-KR"/>
        </w:rPr>
        <w:t xml:space="preserve">  қалай жүзеге асады? </w:t>
      </w:r>
    </w:p>
    <w:p w:rsidR="00652E22" w:rsidRPr="007064EE" w:rsidRDefault="00652E22" w:rsidP="00C13473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F10A8" w:rsidRPr="007064EE" w:rsidRDefault="00652E22" w:rsidP="00C13473">
      <w:pPr>
        <w:tabs>
          <w:tab w:val="left" w:pos="851"/>
        </w:tabs>
        <w:spacing w:line="240" w:lineRule="auto"/>
        <w:ind w:left="360"/>
        <w:rPr>
          <w:rFonts w:ascii="Times New Roman" w:eastAsia="Calibri" w:hAnsi="Times New Roman"/>
          <w:sz w:val="28"/>
          <w:szCs w:val="28"/>
          <w:lang w:val="kk-KZ"/>
        </w:rPr>
      </w:pPr>
      <w:r w:rsidRPr="007064EE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Ұсынылатын әдебиеттер</w:t>
      </w:r>
    </w:p>
    <w:p w:rsidR="001F10A8" w:rsidRPr="007064EE" w:rsidRDefault="001F10A8" w:rsidP="00C1347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064EE">
        <w:rPr>
          <w:rFonts w:ascii="Times New Roman" w:hAnsi="Times New Roman"/>
          <w:iCs/>
          <w:sz w:val="28"/>
          <w:szCs w:val="28"/>
          <w:lang w:val="kk-KZ"/>
        </w:rPr>
        <w:t>Пірәлиев С.Ж., Сангилбаев О.С., Қуаналиева М.А. Өзін</w:t>
      </w:r>
      <w:r w:rsidRPr="007064EE">
        <w:rPr>
          <w:rFonts w:ascii="Times New Roman" w:hAnsi="Times New Roman"/>
          <w:color w:val="000000"/>
          <w:sz w:val="28"/>
          <w:szCs w:val="28"/>
          <w:lang w:val="kk-KZ"/>
        </w:rPr>
        <w:t>- өзі</w:t>
      </w:r>
      <w:r w:rsidRPr="007064EE">
        <w:rPr>
          <w:rFonts w:ascii="Times New Roman" w:hAnsi="Times New Roman"/>
          <w:iCs/>
          <w:sz w:val="28"/>
          <w:szCs w:val="28"/>
          <w:lang w:val="kk-KZ"/>
        </w:rPr>
        <w:t xml:space="preserve"> тану және дамыту (оқу құралы) – Алматы: Абай атындағы Қазақ Ұлттық педагогикалық университеті, 2011. -250 бет.</w:t>
      </w:r>
      <w:r w:rsidRPr="007064E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F10A8" w:rsidRPr="007064EE" w:rsidRDefault="001F10A8" w:rsidP="00C1347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064EE">
        <w:rPr>
          <w:rFonts w:ascii="Times New Roman" w:hAnsi="Times New Roman"/>
          <w:sz w:val="28"/>
          <w:szCs w:val="28"/>
          <w:lang w:val="kk-KZ"/>
        </w:rPr>
        <w:t xml:space="preserve">Мынбаева А.К.,Садвакасова З.М.Инновационные методы обучения, или Как интересно преподавать.-Алматы:Қаз.Университеті,2010-344с </w:t>
      </w:r>
    </w:p>
    <w:p w:rsidR="001F10A8" w:rsidRPr="007064EE" w:rsidRDefault="001F10A8" w:rsidP="00C13473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 w:rsidRPr="007064EE">
        <w:rPr>
          <w:rFonts w:ascii="Times New Roman" w:hAnsi="Times New Roman"/>
          <w:color w:val="000000"/>
          <w:sz w:val="28"/>
          <w:szCs w:val="28"/>
          <w:lang w:val="kk-KZ"/>
        </w:rPr>
        <w:t xml:space="preserve">Ізғұттынова Р.О.,Мұқажанова Р.Ә. «Өзін-өзі тану» рухани-адамгершілік білім беру бағдарламасындағы мұғалімнің рөлі. –Алматы, «Бөбек» ҰҒПББСО,2013.-98бет </w:t>
      </w:r>
    </w:p>
    <w:p w:rsidR="001F10A8" w:rsidRPr="007064EE" w:rsidRDefault="001F10A8" w:rsidP="00C13473">
      <w:pPr>
        <w:pStyle w:val="a3"/>
        <w:keepNext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7064EE">
        <w:rPr>
          <w:rFonts w:ascii="Times New Roman" w:hAnsi="Times New Roman"/>
          <w:sz w:val="28"/>
          <w:szCs w:val="28"/>
          <w:lang w:val="kk-KZ"/>
        </w:rPr>
        <w:t>Ибраимова Ж.Қ.Өзін-өзі тану мен өзін-өзі дамытудың негіздері: Оқу құралы.–Алматы:Абай атындағы ҚазҰПУ Психология ҒЗИ, 2010. – 166</w:t>
      </w:r>
    </w:p>
    <w:p w:rsidR="00652E22" w:rsidRPr="007064EE" w:rsidRDefault="001F10A8" w:rsidP="00C13473">
      <w:pPr>
        <w:pStyle w:val="a3"/>
        <w:keepNext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7064EE">
        <w:rPr>
          <w:b/>
          <w:sz w:val="28"/>
          <w:szCs w:val="28"/>
          <w:lang w:val="kk-KZ"/>
        </w:rPr>
        <w:t>Интернет-ресурстары</w:t>
      </w:r>
      <w:r w:rsidRPr="007064EE">
        <w:rPr>
          <w:rStyle w:val="shorttext"/>
          <w:sz w:val="28"/>
          <w:szCs w:val="28"/>
          <w:lang w:val="kk-KZ"/>
        </w:rPr>
        <w:t>:</w:t>
      </w:r>
    </w:p>
    <w:p w:rsidR="009242B7" w:rsidRPr="007064EE" w:rsidRDefault="009242B7" w:rsidP="00C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242B7" w:rsidRPr="0070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52B"/>
    <w:multiLevelType w:val="hybridMultilevel"/>
    <w:tmpl w:val="2A44D58A"/>
    <w:lvl w:ilvl="0" w:tplc="8FFC56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2442"/>
    <w:multiLevelType w:val="hybridMultilevel"/>
    <w:tmpl w:val="814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04E0"/>
    <w:multiLevelType w:val="hybridMultilevel"/>
    <w:tmpl w:val="7F48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8ED"/>
    <w:multiLevelType w:val="hybridMultilevel"/>
    <w:tmpl w:val="FA56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C2563"/>
    <w:multiLevelType w:val="hybridMultilevel"/>
    <w:tmpl w:val="66BE11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737653"/>
    <w:multiLevelType w:val="hybridMultilevel"/>
    <w:tmpl w:val="64FEF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6198A"/>
    <w:multiLevelType w:val="hybridMultilevel"/>
    <w:tmpl w:val="DBAE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A1425"/>
    <w:multiLevelType w:val="hybridMultilevel"/>
    <w:tmpl w:val="E40E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B40AC"/>
    <w:multiLevelType w:val="hybridMultilevel"/>
    <w:tmpl w:val="99A86D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95DD3"/>
    <w:multiLevelType w:val="hybridMultilevel"/>
    <w:tmpl w:val="53DC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27F66"/>
    <w:multiLevelType w:val="hybridMultilevel"/>
    <w:tmpl w:val="6276D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C3A01"/>
    <w:multiLevelType w:val="hybridMultilevel"/>
    <w:tmpl w:val="F59AA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8C639B"/>
    <w:multiLevelType w:val="hybridMultilevel"/>
    <w:tmpl w:val="1258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70636"/>
    <w:multiLevelType w:val="hybridMultilevel"/>
    <w:tmpl w:val="EDC64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14E80"/>
    <w:multiLevelType w:val="hybridMultilevel"/>
    <w:tmpl w:val="B696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E7BD7"/>
    <w:multiLevelType w:val="hybridMultilevel"/>
    <w:tmpl w:val="66BE11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B6197"/>
    <w:multiLevelType w:val="hybridMultilevel"/>
    <w:tmpl w:val="3EA8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6"/>
  </w:num>
  <w:num w:numId="9">
    <w:abstractNumId w:val="5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15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7"/>
    <w:rsid w:val="001D4625"/>
    <w:rsid w:val="001F10A8"/>
    <w:rsid w:val="002131EE"/>
    <w:rsid w:val="003C0A9E"/>
    <w:rsid w:val="003C42C6"/>
    <w:rsid w:val="00444840"/>
    <w:rsid w:val="00497A47"/>
    <w:rsid w:val="00535A77"/>
    <w:rsid w:val="00652E22"/>
    <w:rsid w:val="007064EE"/>
    <w:rsid w:val="0075797E"/>
    <w:rsid w:val="00864A34"/>
    <w:rsid w:val="0089748D"/>
    <w:rsid w:val="008C6D97"/>
    <w:rsid w:val="009242B7"/>
    <w:rsid w:val="00996F33"/>
    <w:rsid w:val="00AD209D"/>
    <w:rsid w:val="00AE7ADF"/>
    <w:rsid w:val="00B41502"/>
    <w:rsid w:val="00BC6DA6"/>
    <w:rsid w:val="00C13473"/>
    <w:rsid w:val="00D304CB"/>
    <w:rsid w:val="00E41D70"/>
    <w:rsid w:val="00F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44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8C6D9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locked/>
    <w:rsid w:val="008C6D97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41"/>
    <w:uiPriority w:val="99"/>
    <w:locked/>
    <w:rsid w:val="008C6D9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"/>
    <w:uiPriority w:val="99"/>
    <w:rsid w:val="008C6D97"/>
    <w:pPr>
      <w:widowControl w:val="0"/>
      <w:shd w:val="clear" w:color="auto" w:fill="FFFFFF"/>
      <w:spacing w:before="300" w:after="0" w:line="350" w:lineRule="exact"/>
      <w:jc w:val="both"/>
      <w:outlineLvl w:val="3"/>
    </w:pPr>
    <w:rPr>
      <w:rFonts w:ascii="Times New Roman" w:hAnsi="Times New Roman" w:cs="Times New Roman"/>
      <w:sz w:val="30"/>
      <w:szCs w:val="30"/>
    </w:rPr>
  </w:style>
  <w:style w:type="character" w:customStyle="1" w:styleId="a5">
    <w:name w:val="Основной текст + Полужирный"/>
    <w:aliases w:val="Курсив"/>
    <w:basedOn w:val="1"/>
    <w:uiPriority w:val="99"/>
    <w:rsid w:val="008C6D97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shorttext">
    <w:name w:val="short_text"/>
    <w:rsid w:val="001F10A8"/>
    <w:rPr>
      <w:rFonts w:cs="Times New Roman"/>
    </w:rPr>
  </w:style>
  <w:style w:type="paragraph" w:styleId="a6">
    <w:name w:val="No Spacing"/>
    <w:link w:val="a7"/>
    <w:uiPriority w:val="1"/>
    <w:qFormat/>
    <w:rsid w:val="004448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4484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448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444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44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8C6D9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locked/>
    <w:rsid w:val="008C6D97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41"/>
    <w:uiPriority w:val="99"/>
    <w:locked/>
    <w:rsid w:val="008C6D9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Заголовок №41"/>
    <w:basedOn w:val="a"/>
    <w:link w:val="1"/>
    <w:uiPriority w:val="99"/>
    <w:rsid w:val="008C6D97"/>
    <w:pPr>
      <w:widowControl w:val="0"/>
      <w:shd w:val="clear" w:color="auto" w:fill="FFFFFF"/>
      <w:spacing w:before="300" w:after="0" w:line="350" w:lineRule="exact"/>
      <w:jc w:val="both"/>
      <w:outlineLvl w:val="3"/>
    </w:pPr>
    <w:rPr>
      <w:rFonts w:ascii="Times New Roman" w:hAnsi="Times New Roman" w:cs="Times New Roman"/>
      <w:sz w:val="30"/>
      <w:szCs w:val="30"/>
    </w:rPr>
  </w:style>
  <w:style w:type="character" w:customStyle="1" w:styleId="a5">
    <w:name w:val="Основной текст + Полужирный"/>
    <w:aliases w:val="Курсив"/>
    <w:basedOn w:val="1"/>
    <w:uiPriority w:val="99"/>
    <w:rsid w:val="008C6D97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shorttext">
    <w:name w:val="short_text"/>
    <w:rsid w:val="001F10A8"/>
    <w:rPr>
      <w:rFonts w:cs="Times New Roman"/>
    </w:rPr>
  </w:style>
  <w:style w:type="paragraph" w:styleId="a6">
    <w:name w:val="No Spacing"/>
    <w:link w:val="a7"/>
    <w:uiPriority w:val="1"/>
    <w:qFormat/>
    <w:rsid w:val="004448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4484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448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444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2020-09-22T16:27:00Z</dcterms:created>
  <dcterms:modified xsi:type="dcterms:W3CDTF">2021-08-20T04:04:00Z</dcterms:modified>
</cp:coreProperties>
</file>